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10550" w14:textId="77777777" w:rsidR="00FE067E" w:rsidRPr="00C63FF5" w:rsidRDefault="00CD36CF" w:rsidP="00CC1F3B">
      <w:pPr>
        <w:pStyle w:val="TitlePageOrigin"/>
        <w:rPr>
          <w:color w:val="auto"/>
        </w:rPr>
      </w:pPr>
      <w:r w:rsidRPr="00C63FF5">
        <w:rPr>
          <w:color w:val="auto"/>
        </w:rPr>
        <w:t>WEST virginia legislature</w:t>
      </w:r>
    </w:p>
    <w:p w14:paraId="3C55704E" w14:textId="77777777" w:rsidR="00CD36CF" w:rsidRPr="00C63FF5" w:rsidRDefault="00CD36CF" w:rsidP="00CC1F3B">
      <w:pPr>
        <w:pStyle w:val="TitlePageSession"/>
        <w:rPr>
          <w:color w:val="auto"/>
        </w:rPr>
      </w:pPr>
      <w:r w:rsidRPr="00C63FF5">
        <w:rPr>
          <w:color w:val="auto"/>
        </w:rPr>
        <w:t>20</w:t>
      </w:r>
      <w:r w:rsidR="00CB1ADC" w:rsidRPr="00C63FF5">
        <w:rPr>
          <w:color w:val="auto"/>
        </w:rPr>
        <w:t>2</w:t>
      </w:r>
      <w:r w:rsidR="004D36C4" w:rsidRPr="00C63FF5">
        <w:rPr>
          <w:color w:val="auto"/>
        </w:rPr>
        <w:t>1</w:t>
      </w:r>
      <w:r w:rsidRPr="00C63FF5">
        <w:rPr>
          <w:color w:val="auto"/>
        </w:rPr>
        <w:t xml:space="preserve"> regular session</w:t>
      </w:r>
    </w:p>
    <w:p w14:paraId="34C23A8D" w14:textId="77777777" w:rsidR="00CD36CF" w:rsidRPr="00C63FF5" w:rsidRDefault="004308A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63FF5">
            <w:rPr>
              <w:color w:val="auto"/>
            </w:rPr>
            <w:t>Introduced</w:t>
          </w:r>
        </w:sdtContent>
      </w:sdt>
    </w:p>
    <w:p w14:paraId="1A4D0CD7" w14:textId="6EEA23E6" w:rsidR="00CD36CF" w:rsidRPr="00C63FF5" w:rsidRDefault="004308A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63FF5">
            <w:rPr>
              <w:color w:val="auto"/>
            </w:rPr>
            <w:t>House</w:t>
          </w:r>
        </w:sdtContent>
      </w:sdt>
      <w:r w:rsidR="00303684" w:rsidRPr="00C63FF5">
        <w:rPr>
          <w:color w:val="auto"/>
        </w:rPr>
        <w:t xml:space="preserve"> </w:t>
      </w:r>
      <w:r w:rsidR="00CD36CF" w:rsidRPr="00C63FF5">
        <w:rPr>
          <w:color w:val="auto"/>
        </w:rPr>
        <w:t xml:space="preserve">Bill </w:t>
      </w:r>
      <w:sdt>
        <w:sdtPr>
          <w:rPr>
            <w:color w:val="auto"/>
          </w:rPr>
          <w:tag w:val="BNum"/>
          <w:id w:val="1645317809"/>
          <w:lock w:val="sdtLocked"/>
          <w:placeholder>
            <w:docPart w:val="7CD44D7481684EFBB2169CAE07E0AB86"/>
          </w:placeholder>
          <w:text/>
        </w:sdtPr>
        <w:sdtEndPr/>
        <w:sdtContent>
          <w:r w:rsidR="001B4FCB">
            <w:rPr>
              <w:color w:val="auto"/>
            </w:rPr>
            <w:t>231</w:t>
          </w:r>
          <w:r>
            <w:rPr>
              <w:color w:val="auto"/>
            </w:rPr>
            <w:t>6</w:t>
          </w:r>
        </w:sdtContent>
      </w:sdt>
    </w:p>
    <w:p w14:paraId="18F250E0" w14:textId="1FAD9087" w:rsidR="00CD36CF" w:rsidRPr="00C63FF5" w:rsidRDefault="00CD36CF" w:rsidP="00CC1F3B">
      <w:pPr>
        <w:pStyle w:val="Sponsors"/>
        <w:rPr>
          <w:color w:val="auto"/>
        </w:rPr>
      </w:pPr>
      <w:r w:rsidRPr="00C63FF5">
        <w:rPr>
          <w:color w:val="auto"/>
        </w:rPr>
        <w:t xml:space="preserve">By </w:t>
      </w:r>
      <w:sdt>
        <w:sdtPr>
          <w:rPr>
            <w:color w:val="auto"/>
          </w:rPr>
          <w:tag w:val="Sponsors"/>
          <w:id w:val="1589585889"/>
          <w:placeholder>
            <w:docPart w:val="BC6A277E70A54C5D83F0F91084EB54B0"/>
          </w:placeholder>
          <w:text w:multiLine="1"/>
        </w:sdtPr>
        <w:sdtEndPr/>
        <w:sdtContent>
          <w:r w:rsidR="001A47F2" w:rsidRPr="00C63FF5">
            <w:rPr>
              <w:color w:val="auto"/>
            </w:rPr>
            <w:t>Delegate Foster</w:t>
          </w:r>
        </w:sdtContent>
      </w:sdt>
    </w:p>
    <w:p w14:paraId="231560C4" w14:textId="279CA2C4" w:rsidR="00E831B3" w:rsidRPr="00C63FF5" w:rsidRDefault="00CD36CF" w:rsidP="00CC1F3B">
      <w:pPr>
        <w:pStyle w:val="References"/>
        <w:rPr>
          <w:color w:val="auto"/>
        </w:rPr>
      </w:pPr>
      <w:r w:rsidRPr="00C63FF5">
        <w:rPr>
          <w:color w:val="auto"/>
        </w:rPr>
        <w:t>[</w:t>
      </w:r>
      <w:sdt>
        <w:sdtPr>
          <w:rPr>
            <w:color w:val="auto"/>
          </w:rPr>
          <w:tag w:val="References"/>
          <w:id w:val="-1043047873"/>
          <w:placeholder>
            <w:docPart w:val="460D713500284C7FB4932CF3609CC106"/>
          </w:placeholder>
          <w:text w:multiLine="1"/>
        </w:sdtPr>
        <w:sdtEndPr/>
        <w:sdtContent>
          <w:r w:rsidR="001B4FCB">
            <w:rPr>
              <w:color w:val="auto"/>
            </w:rPr>
            <w:t xml:space="preserve">Introduced February 12, 2021; Referred to the Committee on </w:t>
          </w:r>
          <w:r w:rsidR="004308A1">
            <w:rPr>
              <w:color w:val="auto"/>
            </w:rPr>
            <w:t>Government Organization</w:t>
          </w:r>
        </w:sdtContent>
      </w:sdt>
      <w:r w:rsidRPr="00C63FF5">
        <w:rPr>
          <w:color w:val="auto"/>
        </w:rPr>
        <w:t>]</w:t>
      </w:r>
    </w:p>
    <w:p w14:paraId="37A2A528" w14:textId="77777777" w:rsidR="001A47F2" w:rsidRPr="00C63FF5" w:rsidRDefault="0000526A" w:rsidP="001A47F2">
      <w:pPr>
        <w:pStyle w:val="TitleSection"/>
        <w:rPr>
          <w:color w:val="auto"/>
        </w:rPr>
      </w:pPr>
      <w:r w:rsidRPr="00C63FF5">
        <w:rPr>
          <w:color w:val="auto"/>
        </w:rPr>
        <w:lastRenderedPageBreak/>
        <w:t>A BILL</w:t>
      </w:r>
      <w:r w:rsidR="001A47F2" w:rsidRPr="00C63FF5">
        <w:rPr>
          <w:color w:val="auto"/>
        </w:rPr>
        <w:t xml:space="preserve"> to amend the Code of West Virginia, 1931, as amended, by adding thereto a new section, designated §22-1-13a, relating to allowing access to the Department of Environmental Protection’s electronic submission system by all persons, as well as multiple persons involved in the submission of a specific application or other project by those persons involved in the project.</w:t>
      </w:r>
    </w:p>
    <w:p w14:paraId="75A6CCF7" w14:textId="77777777" w:rsidR="001A47F2" w:rsidRPr="00C63FF5" w:rsidRDefault="001A47F2" w:rsidP="001A47F2">
      <w:pPr>
        <w:pStyle w:val="EnactingClause"/>
        <w:rPr>
          <w:color w:val="auto"/>
        </w:rPr>
        <w:sectPr w:rsidR="001A47F2" w:rsidRPr="00C63FF5" w:rsidSect="009952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63FF5">
        <w:rPr>
          <w:color w:val="auto"/>
        </w:rPr>
        <w:t>Be it enacted by the Legislature of West Virginia:</w:t>
      </w:r>
    </w:p>
    <w:p w14:paraId="1B120CFA" w14:textId="77777777" w:rsidR="001A47F2" w:rsidRPr="00C63FF5" w:rsidRDefault="001A47F2" w:rsidP="001A47F2">
      <w:pPr>
        <w:pStyle w:val="ArticleHeading"/>
        <w:rPr>
          <w:color w:val="auto"/>
        </w:rPr>
        <w:sectPr w:rsidR="001A47F2" w:rsidRPr="00C63FF5" w:rsidSect="00995234">
          <w:type w:val="continuous"/>
          <w:pgSz w:w="12240" w:h="15840"/>
          <w:pgMar w:top="1440" w:right="1440" w:bottom="1440" w:left="1440" w:header="720" w:footer="720" w:gutter="0"/>
          <w:cols w:space="720"/>
          <w:noEndnote/>
          <w:docGrid w:linePitch="299"/>
        </w:sectPr>
      </w:pPr>
      <w:r w:rsidRPr="00C63FF5">
        <w:rPr>
          <w:color w:val="auto"/>
        </w:rPr>
        <w:t>ARTICLE 1. DEPARTMENT OF ENVIRONMENTAL PROTECTION.</w:t>
      </w:r>
    </w:p>
    <w:p w14:paraId="1E88A65E" w14:textId="77777777" w:rsidR="001A47F2" w:rsidRPr="00C63FF5" w:rsidRDefault="001A47F2" w:rsidP="001A47F2">
      <w:pPr>
        <w:pStyle w:val="SectionHeading"/>
        <w:rPr>
          <w:color w:val="auto"/>
          <w:u w:val="single"/>
        </w:rPr>
      </w:pPr>
      <w:r w:rsidRPr="00C63FF5">
        <w:rPr>
          <w:color w:val="auto"/>
          <w:u w:val="single"/>
        </w:rPr>
        <w:t>§22-1-13a. Electronic submission system.</w:t>
      </w:r>
    </w:p>
    <w:p w14:paraId="7B632BED" w14:textId="49245F49" w:rsidR="001A47F2" w:rsidRPr="00C63FF5" w:rsidRDefault="001A47F2" w:rsidP="001A47F2">
      <w:pPr>
        <w:pStyle w:val="SectionBody"/>
        <w:rPr>
          <w:color w:val="auto"/>
          <w:u w:val="single"/>
        </w:rPr>
      </w:pPr>
      <w:r w:rsidRPr="00C63FF5">
        <w:rPr>
          <w:color w:val="auto"/>
          <w:u w:val="single"/>
        </w:rPr>
        <w:t>The secretary shall maintain an electronic submission system for the preparation, delivery, review, correction, approval, and publication of permit application data under this chapter, using web-based technologies to integrate industry, regulators and the public with a common interface. The system shall allow access by individuals as well as other persons, as defined in §2-2-10 of this code. Access given to a person other than an individual shall allow access to the system by multiple individuals authorized by the person. The secretary shall also allow access on a project</w:t>
      </w:r>
      <w:r w:rsidR="00781C9F" w:rsidRPr="00C63FF5">
        <w:rPr>
          <w:color w:val="auto"/>
          <w:u w:val="single"/>
        </w:rPr>
        <w:t>-</w:t>
      </w:r>
      <w:r w:rsidRPr="00C63FF5">
        <w:rPr>
          <w:color w:val="auto"/>
          <w:u w:val="single"/>
        </w:rPr>
        <w:t>specific basis by multiple persons involved in the application or other project.</w:t>
      </w:r>
    </w:p>
    <w:p w14:paraId="269923C0" w14:textId="77777777" w:rsidR="001A47F2" w:rsidRPr="00C63FF5" w:rsidRDefault="001A47F2" w:rsidP="001A47F2">
      <w:pPr>
        <w:pStyle w:val="Note"/>
        <w:rPr>
          <w:color w:val="auto"/>
        </w:rPr>
      </w:pPr>
    </w:p>
    <w:p w14:paraId="5BFD51F1" w14:textId="77777777" w:rsidR="001A47F2" w:rsidRPr="00C63FF5" w:rsidRDefault="001A47F2" w:rsidP="001A47F2">
      <w:pPr>
        <w:pStyle w:val="Note"/>
        <w:rPr>
          <w:color w:val="auto"/>
        </w:rPr>
      </w:pPr>
      <w:r w:rsidRPr="00C63FF5">
        <w:rPr>
          <w:color w:val="auto"/>
        </w:rPr>
        <w:t>NOTE: The purpose of this bill is to allow access to the Department of Environmental Protection’s electronic submission system by all persons, as well as multiple persons involved in the submission of a specific application or other project by those persons involved in the project.</w:t>
      </w:r>
    </w:p>
    <w:p w14:paraId="203D788C" w14:textId="77777777" w:rsidR="001A47F2" w:rsidRPr="00C63FF5" w:rsidRDefault="001A47F2" w:rsidP="001A47F2">
      <w:pPr>
        <w:pStyle w:val="Note"/>
        <w:rPr>
          <w:color w:val="auto"/>
        </w:rPr>
      </w:pPr>
      <w:r w:rsidRPr="00C63FF5">
        <w:rPr>
          <w:color w:val="auto"/>
        </w:rPr>
        <w:t>Strike-throughs indicate language that would be stricken from a heading or the present law and underscoring indicates new language that would be added.</w:t>
      </w:r>
    </w:p>
    <w:p w14:paraId="2CFECA2B" w14:textId="0F387329" w:rsidR="006865E9" w:rsidRPr="00C63FF5" w:rsidRDefault="006865E9" w:rsidP="00CC1F3B">
      <w:pPr>
        <w:pStyle w:val="Note"/>
        <w:rPr>
          <w:color w:val="auto"/>
        </w:rPr>
      </w:pPr>
    </w:p>
    <w:sectPr w:rsidR="006865E9" w:rsidRPr="00C63FF5" w:rsidSect="0099523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E8F1" w14:textId="77777777" w:rsidR="005A3DAE" w:rsidRPr="00B844FE" w:rsidRDefault="005A3DAE" w:rsidP="00B844FE">
      <w:r>
        <w:separator/>
      </w:r>
    </w:p>
  </w:endnote>
  <w:endnote w:type="continuationSeparator" w:id="0">
    <w:p w14:paraId="11544C7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830918"/>
      <w:docPartObj>
        <w:docPartGallery w:val="Page Numbers (Bottom of Page)"/>
        <w:docPartUnique/>
      </w:docPartObj>
    </w:sdtPr>
    <w:sdtEndPr/>
    <w:sdtContent>
      <w:p w14:paraId="3D4C9085" w14:textId="77777777" w:rsidR="001A47F2" w:rsidRPr="00B844FE" w:rsidRDefault="001A47F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D511B14" w14:textId="77777777" w:rsidR="001A47F2" w:rsidRDefault="001A47F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978700"/>
      <w:docPartObj>
        <w:docPartGallery w:val="Page Numbers (Bottom of Page)"/>
        <w:docPartUnique/>
      </w:docPartObj>
    </w:sdtPr>
    <w:sdtEndPr>
      <w:rPr>
        <w:noProof/>
      </w:rPr>
    </w:sdtEndPr>
    <w:sdtContent>
      <w:p w14:paraId="73E82E03" w14:textId="77777777" w:rsidR="001A47F2" w:rsidRDefault="001A47F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F456D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7C9D4A"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3CDAD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290C1" w14:textId="77777777" w:rsidR="005A3DAE" w:rsidRPr="00B844FE" w:rsidRDefault="005A3DAE" w:rsidP="00B844FE">
      <w:r>
        <w:separator/>
      </w:r>
    </w:p>
  </w:footnote>
  <w:footnote w:type="continuationSeparator" w:id="0">
    <w:p w14:paraId="5F362DC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C6E04" w14:textId="77777777" w:rsidR="001A47F2" w:rsidRPr="00B844FE" w:rsidRDefault="004308A1">
    <w:pPr>
      <w:pStyle w:val="Header"/>
    </w:pPr>
    <w:sdt>
      <w:sdtPr>
        <w:id w:val="-1956621910"/>
        <w:placeholder>
          <w:docPart w:val="543F7F9FAEAE4ECD8FBE26096A4517D4"/>
        </w:placeholder>
        <w:temporary/>
        <w:showingPlcHdr/>
        <w15:appearance w15:val="hidden"/>
      </w:sdtPr>
      <w:sdtEndPr/>
      <w:sdtContent>
        <w:r w:rsidR="001A47F2" w:rsidRPr="00B844FE">
          <w:t>[Type here]</w:t>
        </w:r>
      </w:sdtContent>
    </w:sdt>
    <w:r w:rsidR="001A47F2" w:rsidRPr="00B844FE">
      <w:ptab w:relativeTo="margin" w:alignment="left" w:leader="none"/>
    </w:r>
    <w:sdt>
      <w:sdtPr>
        <w:id w:val="776830322"/>
        <w:placeholder>
          <w:docPart w:val="543F7F9FAEAE4ECD8FBE26096A4517D4"/>
        </w:placeholder>
        <w:temporary/>
        <w:showingPlcHdr/>
        <w15:appearance w15:val="hidden"/>
      </w:sdtPr>
      <w:sdtEndPr/>
      <w:sdtContent>
        <w:r w:rsidR="001A47F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D14F0" w14:textId="1E12E4C6" w:rsidR="001A47F2" w:rsidRPr="00C33014" w:rsidRDefault="001A47F2" w:rsidP="000573A9">
    <w:pPr>
      <w:pStyle w:val="HeaderStyle"/>
    </w:pPr>
    <w:r>
      <w:t xml:space="preserve">Intr </w:t>
    </w:r>
    <w:sdt>
      <w:sdtPr>
        <w:tag w:val="BNumWH"/>
        <w:id w:val="-735545865"/>
        <w:placeholder>
          <w:docPart w:val="8874E68D72C3410CAA08AF5C96AEFF4E"/>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578523182"/>
        <w:text/>
      </w:sdtPr>
      <w:sdtEndPr/>
      <w:sdtContent>
        <w:r w:rsidRPr="00A77A00">
          <w:rPr>
            <w:color w:val="auto"/>
          </w:rPr>
          <w:t>20</w:t>
        </w:r>
        <w:r>
          <w:rPr>
            <w:color w:val="auto"/>
          </w:rPr>
          <w:t>21R1729</w:t>
        </w:r>
      </w:sdtContent>
    </w:sdt>
  </w:p>
  <w:p w14:paraId="28490897" w14:textId="77777777" w:rsidR="001A47F2" w:rsidRPr="00C33014" w:rsidRDefault="001A47F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EED2" w14:textId="52AB88FA" w:rsidR="001A47F2" w:rsidRPr="002A0269" w:rsidRDefault="004308A1" w:rsidP="00CC1F3B">
    <w:pPr>
      <w:pStyle w:val="HeaderStyle"/>
    </w:pPr>
    <w:sdt>
      <w:sdtPr>
        <w:tag w:val="BNumWH"/>
        <w:id w:val="1891307678"/>
        <w:placeholder>
          <w:docPart w:val="4EAC7C04A27E46A48498DCA950FF930E"/>
        </w:placeholder>
        <w:showingPlcHdr/>
        <w:text/>
      </w:sdtPr>
      <w:sdtEndPr/>
      <w:sdtContent/>
    </w:sdt>
    <w:r w:rsidR="001A47F2">
      <w:t xml:space="preserve"> </w:t>
    </w:r>
    <w:r w:rsidR="001A47F2" w:rsidRPr="002A0269">
      <w:ptab w:relativeTo="margin" w:alignment="center" w:leader="none"/>
    </w:r>
    <w:r w:rsidR="001A47F2">
      <w:tab/>
    </w:r>
    <w:sdt>
      <w:sdtPr>
        <w:alias w:val="CBD Number"/>
        <w:tag w:val="CBD Number"/>
        <w:id w:val="-982688054"/>
        <w:text/>
      </w:sdtPr>
      <w:sdtEndPr/>
      <w:sdtContent>
        <w:r w:rsidR="001A47F2">
          <w:t>2021R1729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8FA7" w14:textId="77777777" w:rsidR="002A0269" w:rsidRPr="00B844FE" w:rsidRDefault="004308A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3A4F" w14:textId="77777777" w:rsidR="00C33014" w:rsidRPr="00C33014" w:rsidRDefault="00AE48A0" w:rsidP="000573A9">
    <w:pPr>
      <w:pStyle w:val="HeaderStyle"/>
    </w:pPr>
    <w:r>
      <w:t>I</w:t>
    </w:r>
    <w:r w:rsidR="001A66B7">
      <w:t xml:space="preserve">ntr </w:t>
    </w:r>
    <w:sdt>
      <w:sdtPr>
        <w:tag w:val="BNumWH"/>
        <w:id w:val="138549797"/>
        <w:placeholder>
          <w:docPart w:val="8874E68D72C3410CAA08AF5C96AEFF4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DCBBE6A"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147A" w14:textId="77777777" w:rsidR="002A0269" w:rsidRPr="002A0269" w:rsidRDefault="004308A1" w:rsidP="00CC1F3B">
    <w:pPr>
      <w:pStyle w:val="HeaderStyle"/>
    </w:pPr>
    <w:sdt>
      <w:sdtPr>
        <w:tag w:val="BNumWH"/>
        <w:id w:val="-1890952866"/>
        <w:placeholder>
          <w:docPart w:val="4EAC7C04A27E46A48498DCA950FF930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I3NjcyNjUwNTVW0lEKTi0uzszPAykwrAUA15UN9SwAAAA="/>
  </w:docVars>
  <w:rsids>
    <w:rsidRoot w:val="00CB1ADC"/>
    <w:rsid w:val="0000526A"/>
    <w:rsid w:val="000573A9"/>
    <w:rsid w:val="00085D22"/>
    <w:rsid w:val="000C5C77"/>
    <w:rsid w:val="000E3912"/>
    <w:rsid w:val="0010070F"/>
    <w:rsid w:val="0015112E"/>
    <w:rsid w:val="001552E7"/>
    <w:rsid w:val="001566B4"/>
    <w:rsid w:val="001A47F2"/>
    <w:rsid w:val="001A66B7"/>
    <w:rsid w:val="001B4FCB"/>
    <w:rsid w:val="001C279E"/>
    <w:rsid w:val="001D0735"/>
    <w:rsid w:val="001D459E"/>
    <w:rsid w:val="0027011C"/>
    <w:rsid w:val="00274200"/>
    <w:rsid w:val="00275740"/>
    <w:rsid w:val="002A0269"/>
    <w:rsid w:val="00303684"/>
    <w:rsid w:val="003143F5"/>
    <w:rsid w:val="00314854"/>
    <w:rsid w:val="00315238"/>
    <w:rsid w:val="00394191"/>
    <w:rsid w:val="003C51CD"/>
    <w:rsid w:val="004308A1"/>
    <w:rsid w:val="004368E0"/>
    <w:rsid w:val="004875BA"/>
    <w:rsid w:val="004C13DD"/>
    <w:rsid w:val="004D36C4"/>
    <w:rsid w:val="004E3441"/>
    <w:rsid w:val="00500579"/>
    <w:rsid w:val="00594EC5"/>
    <w:rsid w:val="005A3DAE"/>
    <w:rsid w:val="005A5366"/>
    <w:rsid w:val="006369EB"/>
    <w:rsid w:val="00637E73"/>
    <w:rsid w:val="006865E9"/>
    <w:rsid w:val="00691F3E"/>
    <w:rsid w:val="00694BFB"/>
    <w:rsid w:val="006A106B"/>
    <w:rsid w:val="006C523D"/>
    <w:rsid w:val="006D4036"/>
    <w:rsid w:val="00781C9F"/>
    <w:rsid w:val="007A5259"/>
    <w:rsid w:val="007A7081"/>
    <w:rsid w:val="007F1CF5"/>
    <w:rsid w:val="00834EDE"/>
    <w:rsid w:val="008736AA"/>
    <w:rsid w:val="008D275D"/>
    <w:rsid w:val="00980327"/>
    <w:rsid w:val="00986478"/>
    <w:rsid w:val="00995234"/>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30CB"/>
    <w:rsid w:val="00BC562B"/>
    <w:rsid w:val="00C33014"/>
    <w:rsid w:val="00C33434"/>
    <w:rsid w:val="00C34869"/>
    <w:rsid w:val="00C42EB6"/>
    <w:rsid w:val="00C556C4"/>
    <w:rsid w:val="00C63FF5"/>
    <w:rsid w:val="00C85096"/>
    <w:rsid w:val="00CB1ADC"/>
    <w:rsid w:val="00CB20EF"/>
    <w:rsid w:val="00CC1F3B"/>
    <w:rsid w:val="00CD12CB"/>
    <w:rsid w:val="00CD36CF"/>
    <w:rsid w:val="00CF1DCA"/>
    <w:rsid w:val="00D00354"/>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AB20EF"/>
  <w15:chartTrackingRefBased/>
  <w15:docId w15:val="{78EDAB67-101E-46F8-85DD-97DA99E0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874E68D72C3410CAA08AF5C96AEFF4E"/>
        <w:category>
          <w:name w:val="General"/>
          <w:gallery w:val="placeholder"/>
        </w:category>
        <w:types>
          <w:type w:val="bbPlcHdr"/>
        </w:types>
        <w:behaviors>
          <w:behavior w:val="content"/>
        </w:behaviors>
        <w:guid w:val="{255B9EEF-AABF-494A-ADC2-E32B1F744CEF}"/>
      </w:docPartPr>
      <w:docPartBody>
        <w:p w:rsidR="005B374C" w:rsidRDefault="005B374C"/>
      </w:docPartBody>
    </w:docPart>
    <w:docPart>
      <w:docPartPr>
        <w:name w:val="4EAC7C04A27E46A48498DCA950FF930E"/>
        <w:category>
          <w:name w:val="General"/>
          <w:gallery w:val="placeholder"/>
        </w:category>
        <w:types>
          <w:type w:val="bbPlcHdr"/>
        </w:types>
        <w:behaviors>
          <w:behavior w:val="content"/>
        </w:behaviors>
        <w:guid w:val="{83A25253-617F-42E6-9B64-8296836E4794}"/>
      </w:docPartPr>
      <w:docPartBody>
        <w:p w:rsidR="005B374C" w:rsidRDefault="005B37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3311C"/>
    <w:rsid w:val="005B374C"/>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A77C0-C557-490E-BF09-9A444316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2021-02-11T16:25:00Z</dcterms:modified>
</cp:coreProperties>
</file>